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B93" w:rsidRPr="00902DB4" w:rsidRDefault="00920A33" w:rsidP="009647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az-Cyrl-AZ" w:eastAsia="bg-BG"/>
        </w:rPr>
      </w:pPr>
      <w:r w:rsidRPr="00902DB4">
        <w:rPr>
          <w:rFonts w:ascii="Times New Roman" w:eastAsia="Times New Roman" w:hAnsi="Times New Roman" w:cs="Times New Roman"/>
          <w:sz w:val="28"/>
          <w:szCs w:val="28"/>
          <w:lang w:eastAsia="bg-BG"/>
        </w:rPr>
        <w:fldChar w:fldCharType="begin"/>
      </w:r>
      <w:r w:rsidR="00B03B93" w:rsidRPr="00902DB4">
        <w:rPr>
          <w:rFonts w:ascii="Times New Roman" w:eastAsia="Times New Roman" w:hAnsi="Times New Roman" w:cs="Times New Roman"/>
          <w:sz w:val="28"/>
          <w:szCs w:val="28"/>
          <w:lang w:eastAsia="bg-BG"/>
        </w:rPr>
        <w:instrText xml:space="preserve"> HYPERLINK "http://www.plovdiv.bg/announcements/information/" </w:instrText>
      </w:r>
      <w:r w:rsidRPr="00902DB4">
        <w:rPr>
          <w:rFonts w:ascii="Times New Roman" w:eastAsia="Times New Roman" w:hAnsi="Times New Roman" w:cs="Times New Roman"/>
          <w:sz w:val="28"/>
          <w:szCs w:val="28"/>
          <w:lang w:eastAsia="bg-BG"/>
        </w:rPr>
        <w:fldChar w:fldCharType="separate"/>
      </w:r>
      <w:r w:rsidR="00B03B93" w:rsidRPr="00902DB4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bg-BG"/>
        </w:rPr>
        <w:t>Годишен отчет за постъпили и обработени заявления за достъп до обществена информац</w:t>
      </w:r>
      <w:r w:rsidR="003C263F" w:rsidRPr="00902DB4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bg-BG"/>
        </w:rPr>
        <w:t>ия /ДОИ/</w:t>
      </w:r>
      <w:r w:rsidR="0096474B" w:rsidRPr="00902DB4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az-Cyrl-AZ" w:eastAsia="bg-BG"/>
        </w:rPr>
        <w:t xml:space="preserve"> </w:t>
      </w:r>
      <w:r w:rsidR="003C263F" w:rsidRPr="00902DB4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bg-BG"/>
        </w:rPr>
        <w:t xml:space="preserve">в </w:t>
      </w:r>
      <w:r w:rsidR="003C263F" w:rsidRPr="00902DB4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az-Cyrl-AZ" w:eastAsia="bg-BG"/>
        </w:rPr>
        <w:t>Район “Северен” - О</w:t>
      </w:r>
      <w:proofErr w:type="spellStart"/>
      <w:r w:rsidR="00991A18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bg-BG"/>
        </w:rPr>
        <w:t>бщина</w:t>
      </w:r>
      <w:proofErr w:type="spellEnd"/>
      <w:r w:rsidR="00991A18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bg-BG"/>
        </w:rPr>
        <w:t xml:space="preserve"> Пловдив за 2018</w:t>
      </w:r>
      <w:r w:rsidR="00B03B93" w:rsidRPr="00902DB4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bg-BG"/>
        </w:rPr>
        <w:t xml:space="preserve"> г.</w:t>
      </w:r>
      <w:r w:rsidRPr="00902DB4">
        <w:rPr>
          <w:rFonts w:ascii="Times New Roman" w:eastAsia="Times New Roman" w:hAnsi="Times New Roman" w:cs="Times New Roman"/>
          <w:sz w:val="28"/>
          <w:szCs w:val="28"/>
          <w:lang w:eastAsia="bg-BG"/>
        </w:rPr>
        <w:fldChar w:fldCharType="end"/>
      </w:r>
    </w:p>
    <w:p w:rsidR="0096474B" w:rsidRDefault="0096474B" w:rsidP="009647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az-Cyrl-AZ" w:eastAsia="bg-BG"/>
        </w:rPr>
      </w:pPr>
    </w:p>
    <w:p w:rsidR="0096474B" w:rsidRPr="0096474B" w:rsidRDefault="0096474B" w:rsidP="009647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az-Cyrl-AZ" w:eastAsia="bg-BG"/>
        </w:rPr>
      </w:pPr>
    </w:p>
    <w:p w:rsidR="00B03B93" w:rsidRDefault="00B03B93" w:rsidP="00B03B9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az-Cyrl-AZ" w:eastAsia="bg-BG"/>
        </w:rPr>
      </w:pPr>
      <w:r w:rsidRPr="00B03B9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1. Постъпили заявления от суб</w:t>
      </w:r>
      <w:r w:rsidR="0096474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екти на правото на ДОИ през 201</w:t>
      </w:r>
      <w:r w:rsidR="00B15DFA">
        <w:rPr>
          <w:rFonts w:ascii="Times New Roman" w:eastAsia="Times New Roman" w:hAnsi="Times New Roman" w:cs="Times New Roman"/>
          <w:b/>
          <w:bCs/>
          <w:sz w:val="24"/>
          <w:szCs w:val="24"/>
          <w:lang w:val="az-Cyrl-AZ" w:eastAsia="bg-BG"/>
        </w:rPr>
        <w:t>8</w:t>
      </w:r>
      <w:r w:rsidRPr="00B03B9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г.</w:t>
      </w:r>
    </w:p>
    <w:p w:rsidR="0096474B" w:rsidRPr="0096474B" w:rsidRDefault="0096474B" w:rsidP="00B03B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az-Cyrl-AZ" w:eastAsia="bg-BG"/>
        </w:rPr>
      </w:pPr>
    </w:p>
    <w:tbl>
      <w:tblPr>
        <w:tblW w:w="744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096"/>
        <w:gridCol w:w="1758"/>
        <w:gridCol w:w="1852"/>
        <w:gridCol w:w="1734"/>
      </w:tblGrid>
      <w:tr w:rsidR="00B03B93" w:rsidRPr="00B03B93" w:rsidTr="00B03B93">
        <w:trPr>
          <w:tblCellSpacing w:w="0" w:type="dxa"/>
        </w:trPr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3B93" w:rsidRPr="00B03B93" w:rsidRDefault="00B03B93" w:rsidP="00B03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03B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Инициатор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3B93" w:rsidRPr="00B03B93" w:rsidRDefault="00B03B93" w:rsidP="00B03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03B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Брой постъпили Заявления за ДОИ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3B93" w:rsidRPr="00B03B93" w:rsidRDefault="00B03B93" w:rsidP="00B03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03B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Брой заявления за ДОИ, оставане без разглеждане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3B93" w:rsidRPr="00B03B93" w:rsidRDefault="00B03B93" w:rsidP="00B03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03B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Общ брой на заявления за ДОИ</w:t>
            </w:r>
          </w:p>
        </w:tc>
      </w:tr>
      <w:tr w:rsidR="00B03B93" w:rsidRPr="00B03B93" w:rsidTr="00B03B93">
        <w:trPr>
          <w:tblCellSpacing w:w="0" w:type="dxa"/>
        </w:trPr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3B93" w:rsidRPr="00B03B93" w:rsidRDefault="00B03B93" w:rsidP="00B03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03B9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граждани на Република България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3B93" w:rsidRPr="003C263F" w:rsidRDefault="00B15DFA" w:rsidP="00B03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az-Cyrl-AZ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az-Cyrl-AZ" w:eastAsia="bg-BG"/>
              </w:rPr>
              <w:t>3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3B93" w:rsidRPr="00B03B93" w:rsidRDefault="00B03B93" w:rsidP="00B03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03B9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3B93" w:rsidRPr="003C263F" w:rsidRDefault="00B15DFA" w:rsidP="00B03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az-Cyrl-AZ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az-Cyrl-AZ" w:eastAsia="bg-BG"/>
              </w:rPr>
              <w:t>3</w:t>
            </w:r>
          </w:p>
        </w:tc>
      </w:tr>
      <w:tr w:rsidR="00B03B93" w:rsidRPr="00B03B93" w:rsidTr="00B03B93">
        <w:trPr>
          <w:tblCellSpacing w:w="0" w:type="dxa"/>
        </w:trPr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3B93" w:rsidRPr="00B03B93" w:rsidRDefault="00B03B93" w:rsidP="00B03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03B9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чужденци и лица без гражданство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3B93" w:rsidRPr="00B03B93" w:rsidRDefault="00B03B93" w:rsidP="00B03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03B9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3B93" w:rsidRPr="00B03B93" w:rsidRDefault="00B03B93" w:rsidP="00B03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03B9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3B93" w:rsidRPr="00B03B93" w:rsidRDefault="00B03B93" w:rsidP="00B03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03B9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</w:t>
            </w:r>
          </w:p>
        </w:tc>
      </w:tr>
      <w:tr w:rsidR="00B03B93" w:rsidRPr="00B03B93" w:rsidTr="00B03B93">
        <w:trPr>
          <w:tblCellSpacing w:w="0" w:type="dxa"/>
        </w:trPr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3B93" w:rsidRPr="00B03B93" w:rsidRDefault="00B03B93" w:rsidP="00B03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03B9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журналисти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3B93" w:rsidRPr="003C263F" w:rsidRDefault="003C263F" w:rsidP="00B03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az-Cyrl-AZ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az-Cyrl-AZ" w:eastAsia="bg-BG"/>
              </w:rPr>
              <w:t>0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3B93" w:rsidRPr="00B03B93" w:rsidRDefault="00B03B93" w:rsidP="00B03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03B9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3B93" w:rsidRPr="003C263F" w:rsidRDefault="003C263F" w:rsidP="00B03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az-Cyrl-AZ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az-Cyrl-AZ" w:eastAsia="bg-BG"/>
              </w:rPr>
              <w:t>0</w:t>
            </w:r>
          </w:p>
        </w:tc>
      </w:tr>
      <w:tr w:rsidR="00B03B93" w:rsidRPr="00B03B93" w:rsidTr="00B03B93">
        <w:trPr>
          <w:tblCellSpacing w:w="0" w:type="dxa"/>
        </w:trPr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3B93" w:rsidRPr="00B03B93" w:rsidRDefault="00B03B93" w:rsidP="00B03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03B9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фирми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3B93" w:rsidRPr="003C263F" w:rsidRDefault="003C263F" w:rsidP="00B03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az-Cyrl-AZ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az-Cyrl-AZ" w:eastAsia="bg-BG"/>
              </w:rPr>
              <w:t>0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3B93" w:rsidRPr="00B03B93" w:rsidRDefault="00B03B93" w:rsidP="00B03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03B9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3B93" w:rsidRPr="003C263F" w:rsidRDefault="003C263F" w:rsidP="00B03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az-Cyrl-AZ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az-Cyrl-AZ" w:eastAsia="bg-BG"/>
              </w:rPr>
              <w:t>0</w:t>
            </w:r>
          </w:p>
        </w:tc>
      </w:tr>
      <w:tr w:rsidR="00B03B93" w:rsidRPr="00B03B93" w:rsidTr="00B03B93">
        <w:trPr>
          <w:tblCellSpacing w:w="0" w:type="dxa"/>
        </w:trPr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3B93" w:rsidRPr="00B03B93" w:rsidRDefault="00B03B93" w:rsidP="00B03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03B9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неправителствени организации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3B93" w:rsidRPr="003C263F" w:rsidRDefault="003C263F" w:rsidP="003C2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az-Cyrl-AZ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az-Cyrl-AZ" w:eastAsia="bg-BG"/>
              </w:rPr>
              <w:t>1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3B93" w:rsidRPr="00B03B93" w:rsidRDefault="00B03B93" w:rsidP="00B03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03B9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3B93" w:rsidRPr="003C263F" w:rsidRDefault="003C263F" w:rsidP="00B03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az-Cyrl-AZ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az-Cyrl-AZ" w:eastAsia="bg-BG"/>
              </w:rPr>
              <w:t>1</w:t>
            </w:r>
          </w:p>
        </w:tc>
      </w:tr>
      <w:tr w:rsidR="00B03B93" w:rsidRPr="00B03B93" w:rsidTr="00B03B93">
        <w:trPr>
          <w:tblCellSpacing w:w="0" w:type="dxa"/>
        </w:trPr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3B93" w:rsidRPr="00B03B93" w:rsidRDefault="00B03B93" w:rsidP="00B03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03B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Общ брой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3B93" w:rsidRPr="003C263F" w:rsidRDefault="00B15DFA" w:rsidP="00B03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az-Cyrl-AZ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az-Cyrl-AZ" w:eastAsia="bg-BG"/>
              </w:rPr>
              <w:t>4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3B93" w:rsidRPr="00B03B93" w:rsidRDefault="00B03B93" w:rsidP="00B03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03B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3B93" w:rsidRPr="003C263F" w:rsidRDefault="00B15DFA" w:rsidP="00B03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az-Cyrl-AZ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az-Cyrl-AZ" w:eastAsia="bg-BG"/>
              </w:rPr>
              <w:t>4</w:t>
            </w:r>
          </w:p>
        </w:tc>
      </w:tr>
    </w:tbl>
    <w:p w:rsidR="00B03B93" w:rsidRPr="00B03B93" w:rsidRDefault="00B03B93" w:rsidP="00B03B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03B9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2. Пост</w:t>
      </w:r>
      <w:r w:rsidR="003C263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ъпили заявления за ДОИ през 201</w:t>
      </w:r>
      <w:r w:rsidR="00B15DFA">
        <w:rPr>
          <w:rFonts w:ascii="Times New Roman" w:eastAsia="Times New Roman" w:hAnsi="Times New Roman" w:cs="Times New Roman"/>
          <w:b/>
          <w:bCs/>
          <w:sz w:val="24"/>
          <w:szCs w:val="24"/>
          <w:lang w:val="az-Cyrl-AZ" w:eastAsia="bg-BG"/>
        </w:rPr>
        <w:t>8</w:t>
      </w:r>
      <w:r w:rsidRPr="00B03B9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г., по начин на поискване</w:t>
      </w:r>
    </w:p>
    <w:tbl>
      <w:tblPr>
        <w:tblW w:w="741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787"/>
        <w:gridCol w:w="3623"/>
      </w:tblGrid>
      <w:tr w:rsidR="00B03B93" w:rsidRPr="00B03B93" w:rsidTr="00B03B93">
        <w:trPr>
          <w:tblCellSpacing w:w="0" w:type="dxa"/>
        </w:trPr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3B93" w:rsidRPr="00B03B93" w:rsidRDefault="00B03B93" w:rsidP="00B03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03B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Начин на поискване на ДОИ  </w:t>
            </w:r>
          </w:p>
        </w:tc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3B93" w:rsidRPr="00B03B93" w:rsidRDefault="00B03B93" w:rsidP="00B03B9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03B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Брой</w:t>
            </w:r>
          </w:p>
        </w:tc>
      </w:tr>
      <w:tr w:rsidR="00B03B93" w:rsidRPr="00B03B93" w:rsidTr="00B03B93">
        <w:trPr>
          <w:tblCellSpacing w:w="0" w:type="dxa"/>
        </w:trPr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3B93" w:rsidRPr="00B03B93" w:rsidRDefault="00B03B93" w:rsidP="00B03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03B9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Писмени заявления</w:t>
            </w:r>
          </w:p>
        </w:tc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3B93" w:rsidRPr="003C263F" w:rsidRDefault="00B15DFA" w:rsidP="00B03B9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az-Cyrl-AZ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az-Cyrl-AZ" w:eastAsia="bg-BG"/>
              </w:rPr>
              <w:t>3</w:t>
            </w:r>
          </w:p>
        </w:tc>
      </w:tr>
      <w:tr w:rsidR="00B03B93" w:rsidRPr="00B03B93" w:rsidTr="00B03B93">
        <w:trPr>
          <w:tblCellSpacing w:w="0" w:type="dxa"/>
        </w:trPr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3B93" w:rsidRPr="00B03B93" w:rsidRDefault="00B03B93" w:rsidP="00B03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03B9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Устни заявления</w:t>
            </w:r>
          </w:p>
        </w:tc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3B93" w:rsidRPr="00B03B93" w:rsidRDefault="00B03B93" w:rsidP="00B03B9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03B9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</w:t>
            </w:r>
          </w:p>
        </w:tc>
      </w:tr>
      <w:tr w:rsidR="00B03B93" w:rsidRPr="00B03B93" w:rsidTr="00B03B93">
        <w:trPr>
          <w:tblCellSpacing w:w="0" w:type="dxa"/>
        </w:trPr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3B93" w:rsidRPr="00B03B93" w:rsidRDefault="00B03B93" w:rsidP="00B03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03B9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Електронни заявления (</w:t>
            </w:r>
            <w:proofErr w:type="spellStart"/>
            <w:r w:rsidRPr="00B03B9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e-mail</w:t>
            </w:r>
            <w:proofErr w:type="spellEnd"/>
            <w:r w:rsidRPr="00B03B9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)</w:t>
            </w:r>
          </w:p>
        </w:tc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3B93" w:rsidRPr="003C263F" w:rsidRDefault="00B15DFA" w:rsidP="00B03B9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az-Cyrl-AZ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az-Cyrl-AZ" w:eastAsia="bg-BG"/>
              </w:rPr>
              <w:t>1</w:t>
            </w:r>
          </w:p>
        </w:tc>
      </w:tr>
      <w:tr w:rsidR="00B03B93" w:rsidRPr="00B03B93" w:rsidTr="00B03B93">
        <w:trPr>
          <w:tblCellSpacing w:w="0" w:type="dxa"/>
        </w:trPr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3B93" w:rsidRPr="00B03B93" w:rsidRDefault="00B03B93" w:rsidP="00B03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03B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Общ брой :</w:t>
            </w:r>
          </w:p>
        </w:tc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3B93" w:rsidRPr="003C263F" w:rsidRDefault="002E08B7" w:rsidP="00B03B9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az-Cyrl-AZ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az-Cyrl-AZ" w:eastAsia="bg-BG"/>
              </w:rPr>
              <w:t>4</w:t>
            </w:r>
          </w:p>
        </w:tc>
      </w:tr>
    </w:tbl>
    <w:p w:rsidR="00B03B93" w:rsidRPr="00B03B93" w:rsidRDefault="00B03B93" w:rsidP="00B03B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03B9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3. Постъпили заявления за ДОИ </w:t>
      </w:r>
      <w:r w:rsidR="003C263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по вид на информацията през 201</w:t>
      </w:r>
      <w:r w:rsidR="00B15DFA">
        <w:rPr>
          <w:rFonts w:ascii="Times New Roman" w:eastAsia="Times New Roman" w:hAnsi="Times New Roman" w:cs="Times New Roman"/>
          <w:b/>
          <w:bCs/>
          <w:sz w:val="24"/>
          <w:szCs w:val="24"/>
          <w:lang w:val="az-Cyrl-AZ" w:eastAsia="bg-BG"/>
        </w:rPr>
        <w:t>8</w:t>
      </w:r>
      <w:r w:rsidRPr="00B03B9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г.</w:t>
      </w:r>
    </w:p>
    <w:tbl>
      <w:tblPr>
        <w:tblW w:w="738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831"/>
        <w:gridCol w:w="3549"/>
      </w:tblGrid>
      <w:tr w:rsidR="00B03B93" w:rsidRPr="00B03B93" w:rsidTr="00B03B93">
        <w:trPr>
          <w:tblCellSpacing w:w="0" w:type="dxa"/>
        </w:trPr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3B93" w:rsidRPr="00B03B93" w:rsidRDefault="00B03B93" w:rsidP="00B03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03B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Вид на информацията  </w:t>
            </w:r>
          </w:p>
        </w:tc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3B93" w:rsidRPr="00B03B93" w:rsidRDefault="00B03B93" w:rsidP="00B03B9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03B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Брой</w:t>
            </w:r>
          </w:p>
        </w:tc>
      </w:tr>
      <w:tr w:rsidR="00B03B93" w:rsidRPr="00B03B93" w:rsidTr="00B03B93">
        <w:trPr>
          <w:tblCellSpacing w:w="0" w:type="dxa"/>
        </w:trPr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3B93" w:rsidRPr="00B03B93" w:rsidRDefault="00B03B93" w:rsidP="00B03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03B9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Официална информация</w:t>
            </w:r>
          </w:p>
        </w:tc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3B93" w:rsidRPr="003C263F" w:rsidRDefault="00B15DFA" w:rsidP="00B03B9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az-Cyrl-AZ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az-Cyrl-AZ" w:eastAsia="bg-BG"/>
              </w:rPr>
              <w:t>0</w:t>
            </w:r>
          </w:p>
        </w:tc>
      </w:tr>
      <w:tr w:rsidR="00B03B93" w:rsidRPr="00B03B93" w:rsidTr="00B03B93">
        <w:trPr>
          <w:tblCellSpacing w:w="0" w:type="dxa"/>
        </w:trPr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3B93" w:rsidRPr="00B03B93" w:rsidRDefault="00B03B93" w:rsidP="00B03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03B9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Служебна информация</w:t>
            </w:r>
          </w:p>
        </w:tc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3B93" w:rsidRPr="00B03B93" w:rsidRDefault="00B15DFA" w:rsidP="00B03B9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</w:tr>
      <w:tr w:rsidR="00B03B93" w:rsidRPr="00B03B93" w:rsidTr="00B03B93">
        <w:trPr>
          <w:tblCellSpacing w:w="0" w:type="dxa"/>
        </w:trPr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3B93" w:rsidRPr="00B03B93" w:rsidRDefault="00B03B93" w:rsidP="00B03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03B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Общ брой  </w:t>
            </w:r>
          </w:p>
        </w:tc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3B93" w:rsidRPr="003C263F" w:rsidRDefault="002E08B7" w:rsidP="00B03B9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az-Cyrl-AZ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az-Cyrl-AZ" w:eastAsia="bg-BG"/>
              </w:rPr>
              <w:t>4</w:t>
            </w:r>
          </w:p>
        </w:tc>
      </w:tr>
    </w:tbl>
    <w:p w:rsidR="00B03B93" w:rsidRPr="00B03B93" w:rsidRDefault="00B03B93" w:rsidP="00B03B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03B9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4. Пост</w:t>
      </w:r>
      <w:r w:rsidR="003C263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ъпили заявления за ДОИ през 201</w:t>
      </w:r>
      <w:r w:rsidR="00A31728">
        <w:rPr>
          <w:rFonts w:ascii="Times New Roman" w:eastAsia="Times New Roman" w:hAnsi="Times New Roman" w:cs="Times New Roman"/>
          <w:b/>
          <w:bCs/>
          <w:sz w:val="24"/>
          <w:szCs w:val="24"/>
          <w:lang w:val="az-Cyrl-AZ" w:eastAsia="bg-BG"/>
        </w:rPr>
        <w:t>8</w:t>
      </w:r>
      <w:r w:rsidRPr="00B03B9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г. по теми на исканата информация</w:t>
      </w:r>
    </w:p>
    <w:tbl>
      <w:tblPr>
        <w:tblW w:w="735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843"/>
        <w:gridCol w:w="3507"/>
      </w:tblGrid>
      <w:tr w:rsidR="00B03B93" w:rsidRPr="00B03B93" w:rsidTr="00B03B93">
        <w:trPr>
          <w:tblCellSpacing w:w="0" w:type="dxa"/>
        </w:trPr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3B93" w:rsidRPr="00B03B93" w:rsidRDefault="00B03B93" w:rsidP="00B03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03B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Теми по които е искана обществена информация  </w:t>
            </w:r>
          </w:p>
        </w:tc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3B93" w:rsidRPr="00B03B93" w:rsidRDefault="00B03B93" w:rsidP="00B03B9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03B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Брой</w:t>
            </w:r>
          </w:p>
        </w:tc>
      </w:tr>
      <w:tr w:rsidR="00B03B93" w:rsidRPr="00B03B93" w:rsidTr="00B03B93">
        <w:trPr>
          <w:tblCellSpacing w:w="0" w:type="dxa"/>
        </w:trPr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3B93" w:rsidRPr="00B03B93" w:rsidRDefault="00B03B93" w:rsidP="00B03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03B9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Упражняване на права или законни интереси</w:t>
            </w:r>
          </w:p>
        </w:tc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3B93" w:rsidRPr="003C263F" w:rsidRDefault="003C263F" w:rsidP="003C26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az-Cyrl-AZ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az-Cyrl-AZ" w:eastAsia="bg-BG"/>
              </w:rPr>
              <w:t xml:space="preserve">                                                       </w:t>
            </w:r>
            <w:r w:rsidR="00A317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az-Cyrl-AZ" w:eastAsia="bg-BG"/>
              </w:rPr>
              <w:t>0</w:t>
            </w:r>
          </w:p>
        </w:tc>
      </w:tr>
      <w:tr w:rsidR="00B03B93" w:rsidRPr="00B03B93" w:rsidTr="00B03B93">
        <w:trPr>
          <w:tblCellSpacing w:w="0" w:type="dxa"/>
        </w:trPr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3B93" w:rsidRPr="00B03B93" w:rsidRDefault="00B03B93" w:rsidP="00B03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03B9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Отчетност на институцията</w:t>
            </w:r>
          </w:p>
        </w:tc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3B93" w:rsidRPr="003C263F" w:rsidRDefault="003C263F" w:rsidP="00B03B9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az-Cyrl-AZ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az-Cyrl-AZ" w:eastAsia="bg-BG"/>
              </w:rPr>
              <w:t>1</w:t>
            </w:r>
          </w:p>
        </w:tc>
      </w:tr>
      <w:tr w:rsidR="00B03B93" w:rsidRPr="00B03B93" w:rsidTr="00B03B93">
        <w:trPr>
          <w:tblCellSpacing w:w="0" w:type="dxa"/>
        </w:trPr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3B93" w:rsidRPr="00B03B93" w:rsidRDefault="00B03B93" w:rsidP="00B03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03B9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Процес на вземане на решения</w:t>
            </w:r>
          </w:p>
        </w:tc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3B93" w:rsidRPr="00B03B93" w:rsidRDefault="00A31728" w:rsidP="00B03B9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3</w:t>
            </w:r>
          </w:p>
        </w:tc>
      </w:tr>
      <w:tr w:rsidR="00B03B93" w:rsidRPr="00B03B93" w:rsidTr="00B03B93">
        <w:trPr>
          <w:tblCellSpacing w:w="0" w:type="dxa"/>
        </w:trPr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3B93" w:rsidRPr="00B03B93" w:rsidRDefault="00B03B93" w:rsidP="00B03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03B9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Изразходване на публични средства</w:t>
            </w:r>
          </w:p>
        </w:tc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3B93" w:rsidRPr="00B03B93" w:rsidRDefault="00B03B93" w:rsidP="00B03B9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03B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0</w:t>
            </w:r>
          </w:p>
        </w:tc>
      </w:tr>
      <w:tr w:rsidR="00B03B93" w:rsidRPr="00B03B93" w:rsidTr="00B03B93">
        <w:trPr>
          <w:tblCellSpacing w:w="0" w:type="dxa"/>
        </w:trPr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3B93" w:rsidRPr="00B03B93" w:rsidRDefault="00B03B93" w:rsidP="00B03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03B9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Контролна дейност на администрацията</w:t>
            </w:r>
          </w:p>
        </w:tc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3B93" w:rsidRPr="003C263F" w:rsidRDefault="003C263F" w:rsidP="00B03B9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az-Cyrl-AZ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az-Cyrl-AZ" w:eastAsia="bg-BG"/>
              </w:rPr>
              <w:t>0</w:t>
            </w:r>
          </w:p>
        </w:tc>
      </w:tr>
      <w:tr w:rsidR="00B03B93" w:rsidRPr="00B03B93" w:rsidTr="00B03B93">
        <w:trPr>
          <w:tblCellSpacing w:w="0" w:type="dxa"/>
        </w:trPr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3B93" w:rsidRPr="00B03B93" w:rsidRDefault="00B03B93" w:rsidP="00B03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03B9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Предотвратяване или разкриване на корупция или нередности</w:t>
            </w:r>
          </w:p>
        </w:tc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3B93" w:rsidRPr="00B03B93" w:rsidRDefault="00B03B93" w:rsidP="00B03B9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03B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0</w:t>
            </w:r>
          </w:p>
        </w:tc>
      </w:tr>
      <w:tr w:rsidR="00B03B93" w:rsidRPr="00B03B93" w:rsidTr="00B03B93">
        <w:trPr>
          <w:tblCellSpacing w:w="0" w:type="dxa"/>
        </w:trPr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3B93" w:rsidRPr="00B03B93" w:rsidRDefault="00B03B93" w:rsidP="00B03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03B9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Проекти на нормативни актове</w:t>
            </w:r>
          </w:p>
        </w:tc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3B93" w:rsidRPr="00B03B93" w:rsidRDefault="00B03B93" w:rsidP="00B03B9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03B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0</w:t>
            </w:r>
          </w:p>
        </w:tc>
      </w:tr>
      <w:tr w:rsidR="00B03B93" w:rsidRPr="00B03B93" w:rsidTr="00B03B93">
        <w:trPr>
          <w:tblCellSpacing w:w="0" w:type="dxa"/>
        </w:trPr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3B93" w:rsidRPr="00B03B93" w:rsidRDefault="00B03B93" w:rsidP="00B03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03B9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Други теми</w:t>
            </w:r>
          </w:p>
        </w:tc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3B93" w:rsidRPr="00B03B93" w:rsidRDefault="00B03B93" w:rsidP="00B03B9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03B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0</w:t>
            </w:r>
          </w:p>
        </w:tc>
      </w:tr>
      <w:tr w:rsidR="00B03B93" w:rsidRPr="00B03B93" w:rsidTr="00B03B93">
        <w:trPr>
          <w:tblCellSpacing w:w="0" w:type="dxa"/>
        </w:trPr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3B93" w:rsidRPr="00B03B93" w:rsidRDefault="00B03B93" w:rsidP="00B03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03B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Общ брой  </w:t>
            </w:r>
          </w:p>
        </w:tc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3B93" w:rsidRPr="003C263F" w:rsidRDefault="002E08B7" w:rsidP="00B03B9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az-Cyrl-AZ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az-Cyrl-AZ" w:eastAsia="bg-BG"/>
              </w:rPr>
              <w:t>4</w:t>
            </w:r>
          </w:p>
        </w:tc>
      </w:tr>
    </w:tbl>
    <w:p w:rsidR="00B03B93" w:rsidRPr="00B03B93" w:rsidRDefault="00B03B93" w:rsidP="00B03B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03B9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5. Разглеждане на заявленията</w:t>
      </w:r>
      <w:r w:rsidR="003C263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и предоставяне на ДОИ през 201</w:t>
      </w:r>
      <w:r w:rsidR="00A31728">
        <w:rPr>
          <w:rFonts w:ascii="Times New Roman" w:eastAsia="Times New Roman" w:hAnsi="Times New Roman" w:cs="Times New Roman"/>
          <w:b/>
          <w:bCs/>
          <w:sz w:val="24"/>
          <w:szCs w:val="24"/>
          <w:lang w:val="az-Cyrl-AZ" w:eastAsia="bg-BG"/>
        </w:rPr>
        <w:t>8</w:t>
      </w:r>
      <w:r w:rsidRPr="00B03B9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г.</w:t>
      </w:r>
    </w:p>
    <w:tbl>
      <w:tblPr>
        <w:tblW w:w="729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825"/>
        <w:gridCol w:w="3465"/>
      </w:tblGrid>
      <w:tr w:rsidR="00B03B93" w:rsidRPr="00B03B93" w:rsidTr="00B03B93">
        <w:trPr>
          <w:tblCellSpacing w:w="0" w:type="dxa"/>
        </w:trPr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3B93" w:rsidRPr="00B03B93" w:rsidRDefault="00B03B93" w:rsidP="00B03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03B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Решения за:</w:t>
            </w:r>
          </w:p>
        </w:tc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3B93" w:rsidRPr="00B03B93" w:rsidRDefault="00B03B93" w:rsidP="00B03B9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03B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Брой</w:t>
            </w:r>
          </w:p>
        </w:tc>
      </w:tr>
      <w:tr w:rsidR="00B03B93" w:rsidRPr="00B03B93" w:rsidTr="00B03B93">
        <w:trPr>
          <w:tblCellSpacing w:w="0" w:type="dxa"/>
        </w:trPr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3B93" w:rsidRPr="00B03B93" w:rsidRDefault="00B03B93" w:rsidP="00A31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03B9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Предоставяне на </w:t>
            </w:r>
            <w:r w:rsidR="00A31728">
              <w:rPr>
                <w:rFonts w:ascii="Times New Roman" w:eastAsia="Times New Roman" w:hAnsi="Times New Roman" w:cs="Times New Roman"/>
                <w:sz w:val="24"/>
                <w:szCs w:val="24"/>
                <w:lang w:val="az-Cyrl-AZ" w:eastAsia="bg-BG"/>
              </w:rPr>
              <w:t>пълен</w:t>
            </w:r>
            <w:r w:rsidRPr="00B03B9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ДОИ</w:t>
            </w:r>
          </w:p>
        </w:tc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3B93" w:rsidRPr="003C263F" w:rsidRDefault="00B655E1" w:rsidP="00B03B9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az-Cyrl-AZ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az-Cyrl-AZ" w:eastAsia="bg-BG"/>
              </w:rPr>
              <w:t>3</w:t>
            </w:r>
          </w:p>
        </w:tc>
      </w:tr>
      <w:tr w:rsidR="00B03B93" w:rsidRPr="00B03B93" w:rsidTr="00B03B93">
        <w:trPr>
          <w:tblCellSpacing w:w="0" w:type="dxa"/>
        </w:trPr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3B93" w:rsidRPr="00B03B93" w:rsidRDefault="00B03B93" w:rsidP="00B03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03B9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Предоставяне на частичен ДОИ</w:t>
            </w:r>
          </w:p>
        </w:tc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3B93" w:rsidRPr="003C263F" w:rsidRDefault="00A31728" w:rsidP="00B03B9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az-Cyrl-AZ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az-Cyrl-AZ" w:eastAsia="bg-BG"/>
              </w:rPr>
              <w:t>1</w:t>
            </w:r>
          </w:p>
        </w:tc>
      </w:tr>
      <w:tr w:rsidR="00B03B93" w:rsidRPr="00B03B93" w:rsidTr="00B03B93">
        <w:trPr>
          <w:tblCellSpacing w:w="0" w:type="dxa"/>
        </w:trPr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3B93" w:rsidRPr="00B03B93" w:rsidRDefault="00B03B93" w:rsidP="00B03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03B9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Предоставяне на ДОИ при наличие на надделяващ обществен интерес</w:t>
            </w:r>
          </w:p>
        </w:tc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3B93" w:rsidRPr="00B03B93" w:rsidRDefault="00B03B93" w:rsidP="00B03B9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03B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0</w:t>
            </w:r>
          </w:p>
        </w:tc>
      </w:tr>
      <w:tr w:rsidR="00B03B93" w:rsidRPr="00B03B93" w:rsidTr="00B03B93">
        <w:trPr>
          <w:tblCellSpacing w:w="0" w:type="dxa"/>
        </w:trPr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3B93" w:rsidRPr="00B03B93" w:rsidRDefault="00B03B93" w:rsidP="00B03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03B9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Препращане на заявлението, когато органът не разполага с исканата информация, но знае за нейното местонахождение</w:t>
            </w:r>
          </w:p>
        </w:tc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3B93" w:rsidRPr="003C263F" w:rsidRDefault="003C263F" w:rsidP="00B03B9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az-Cyrl-AZ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az-Cyrl-AZ" w:eastAsia="bg-BG"/>
              </w:rPr>
              <w:t>0</w:t>
            </w:r>
          </w:p>
        </w:tc>
      </w:tr>
      <w:tr w:rsidR="00B03B93" w:rsidRPr="00B03B93" w:rsidTr="00B03B93">
        <w:trPr>
          <w:tblCellSpacing w:w="0" w:type="dxa"/>
        </w:trPr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3B93" w:rsidRPr="00B03B93" w:rsidRDefault="00B03B93" w:rsidP="00B03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03B9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Уведомление на заявителя за липса на исканата обществена информация</w:t>
            </w:r>
          </w:p>
        </w:tc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3B93" w:rsidRPr="003C263F" w:rsidRDefault="003C263F" w:rsidP="00B03B9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az-Cyrl-AZ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az-Cyrl-AZ" w:eastAsia="bg-BG"/>
              </w:rPr>
              <w:t>0</w:t>
            </w:r>
          </w:p>
        </w:tc>
      </w:tr>
      <w:tr w:rsidR="00B03B93" w:rsidRPr="00B03B93" w:rsidTr="00B03B93">
        <w:trPr>
          <w:tblCellSpacing w:w="0" w:type="dxa"/>
        </w:trPr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3B93" w:rsidRPr="00B03B93" w:rsidRDefault="00B03B93" w:rsidP="00B03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03B9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Отказ за предоставяне на ДОИ</w:t>
            </w:r>
          </w:p>
        </w:tc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3B93" w:rsidRPr="003C263F" w:rsidRDefault="00B655E1" w:rsidP="00B03B9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az-Cyrl-AZ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az-Cyrl-AZ" w:eastAsia="bg-BG"/>
              </w:rPr>
              <w:t>0</w:t>
            </w:r>
          </w:p>
        </w:tc>
      </w:tr>
    </w:tbl>
    <w:p w:rsidR="00B03B93" w:rsidRPr="00B03B93" w:rsidRDefault="00B03B93" w:rsidP="00B03B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03B9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6. Причини за удължаване на срока </w:t>
      </w:r>
      <w:r w:rsidR="003C263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за предоставяне на ДОИ през 201</w:t>
      </w:r>
      <w:r w:rsidR="00A31728">
        <w:rPr>
          <w:rFonts w:ascii="Times New Roman" w:eastAsia="Times New Roman" w:hAnsi="Times New Roman" w:cs="Times New Roman"/>
          <w:b/>
          <w:bCs/>
          <w:sz w:val="24"/>
          <w:szCs w:val="24"/>
          <w:lang w:val="az-Cyrl-AZ" w:eastAsia="bg-BG"/>
        </w:rPr>
        <w:t>8</w:t>
      </w:r>
      <w:r w:rsidRPr="00B03B9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г.</w:t>
      </w:r>
    </w:p>
    <w:tbl>
      <w:tblPr>
        <w:tblW w:w="726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776"/>
        <w:gridCol w:w="3484"/>
      </w:tblGrid>
      <w:tr w:rsidR="00B03B93" w:rsidRPr="00B03B93" w:rsidTr="00B03B93">
        <w:trPr>
          <w:tblCellSpacing w:w="0" w:type="dxa"/>
        </w:trPr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3B93" w:rsidRPr="00B03B93" w:rsidRDefault="00B03B93" w:rsidP="00B03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03B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Удължаване на срока за предоставяне на ДОИ поради:</w:t>
            </w:r>
          </w:p>
        </w:tc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3B93" w:rsidRPr="00B03B93" w:rsidRDefault="00B03B93" w:rsidP="00B03B9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03B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Брой</w:t>
            </w:r>
          </w:p>
        </w:tc>
      </w:tr>
      <w:tr w:rsidR="00B03B93" w:rsidRPr="00B03B93" w:rsidTr="00B03B93">
        <w:trPr>
          <w:tblCellSpacing w:w="0" w:type="dxa"/>
        </w:trPr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3B93" w:rsidRPr="00B03B93" w:rsidRDefault="00B03B93" w:rsidP="00B03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03B9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Уточняване предмета на исканата информация</w:t>
            </w:r>
          </w:p>
        </w:tc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3B93" w:rsidRPr="003C263F" w:rsidRDefault="003C263F" w:rsidP="00B03B9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az-Cyrl-AZ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az-Cyrl-AZ" w:eastAsia="bg-BG"/>
              </w:rPr>
              <w:t>0</w:t>
            </w:r>
          </w:p>
        </w:tc>
      </w:tr>
      <w:tr w:rsidR="00B03B93" w:rsidRPr="00B03B93" w:rsidTr="00B03B93">
        <w:trPr>
          <w:tblCellSpacing w:w="0" w:type="dxa"/>
        </w:trPr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3B93" w:rsidRPr="00B03B93" w:rsidRDefault="00B03B93" w:rsidP="00B03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03B9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Исканата информация е в голямо количество и е необходимо допълнително време за нейната подготовка</w:t>
            </w:r>
          </w:p>
        </w:tc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3B93" w:rsidRPr="003C263F" w:rsidRDefault="003C263F" w:rsidP="00B03B9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az-Cyrl-AZ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az-Cyrl-AZ" w:eastAsia="bg-BG"/>
              </w:rPr>
              <w:t>0</w:t>
            </w:r>
          </w:p>
        </w:tc>
      </w:tr>
      <w:tr w:rsidR="00B03B93" w:rsidRPr="00B03B93" w:rsidTr="00B03B93">
        <w:trPr>
          <w:tblCellSpacing w:w="0" w:type="dxa"/>
        </w:trPr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3B93" w:rsidRPr="00B03B93" w:rsidRDefault="00B03B93" w:rsidP="00B03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03B9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Исканата информация се отнася до трето лице и е необходимо неговото съгласие за предоставянето й</w:t>
            </w:r>
          </w:p>
        </w:tc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3B93" w:rsidRPr="003C263F" w:rsidRDefault="003C263F" w:rsidP="00B03B9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az-Cyrl-AZ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az-Cyrl-AZ" w:eastAsia="bg-BG"/>
              </w:rPr>
              <w:t>0</w:t>
            </w:r>
          </w:p>
        </w:tc>
      </w:tr>
      <w:tr w:rsidR="00B03B93" w:rsidRPr="00B03B93" w:rsidTr="00B03B93">
        <w:trPr>
          <w:tblCellSpacing w:w="0" w:type="dxa"/>
        </w:trPr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3B93" w:rsidRPr="00B03B93" w:rsidRDefault="00B03B93" w:rsidP="00B03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03B9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Други причини</w:t>
            </w:r>
          </w:p>
        </w:tc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3B93" w:rsidRPr="00B03B93" w:rsidRDefault="00B03B93" w:rsidP="00B03B9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03B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0</w:t>
            </w:r>
          </w:p>
        </w:tc>
      </w:tr>
    </w:tbl>
    <w:p w:rsidR="00B03B93" w:rsidRPr="00B03B93" w:rsidRDefault="00B03B93" w:rsidP="00B03B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03B9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 7. Основания за отказ от предоставяне на</w:t>
      </w:r>
      <w:r w:rsidR="003C263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обществена информация през 201</w:t>
      </w:r>
      <w:r w:rsidR="00A31728">
        <w:rPr>
          <w:rFonts w:ascii="Times New Roman" w:eastAsia="Times New Roman" w:hAnsi="Times New Roman" w:cs="Times New Roman"/>
          <w:b/>
          <w:bCs/>
          <w:sz w:val="24"/>
          <w:szCs w:val="24"/>
          <w:lang w:val="az-Cyrl-AZ" w:eastAsia="bg-BG"/>
        </w:rPr>
        <w:t>8</w:t>
      </w:r>
      <w:r w:rsidRPr="00B03B9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г.</w:t>
      </w:r>
    </w:p>
    <w:tbl>
      <w:tblPr>
        <w:tblW w:w="718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779"/>
        <w:gridCol w:w="3406"/>
      </w:tblGrid>
      <w:tr w:rsidR="00B03B93" w:rsidRPr="00B03B93" w:rsidTr="00B03B93">
        <w:trPr>
          <w:tblCellSpacing w:w="0" w:type="dxa"/>
        </w:trPr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3B93" w:rsidRPr="00B03B93" w:rsidRDefault="00B03B93" w:rsidP="00B03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03B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Основания за отказ от предоставяне на достъп  </w:t>
            </w:r>
          </w:p>
        </w:tc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3B93" w:rsidRPr="00B03B93" w:rsidRDefault="00B03B93" w:rsidP="00B03B9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03B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Брой</w:t>
            </w:r>
          </w:p>
        </w:tc>
      </w:tr>
      <w:tr w:rsidR="00B03B93" w:rsidRPr="00B03B93" w:rsidTr="00B03B93">
        <w:trPr>
          <w:tblCellSpacing w:w="0" w:type="dxa"/>
        </w:trPr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3B93" w:rsidRPr="00B03B93" w:rsidRDefault="00B03B93" w:rsidP="00B03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03B9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Исканата информация е класифицирана информация, представляваща служебна тайна</w:t>
            </w:r>
          </w:p>
        </w:tc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3B93" w:rsidRPr="00B03B93" w:rsidRDefault="00B03B93" w:rsidP="00B03B9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03B9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</w:t>
            </w:r>
          </w:p>
        </w:tc>
      </w:tr>
      <w:tr w:rsidR="00B03B93" w:rsidRPr="00B03B93" w:rsidTr="00B03B93">
        <w:trPr>
          <w:tblCellSpacing w:w="0" w:type="dxa"/>
        </w:trPr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3B93" w:rsidRPr="00B03B93" w:rsidRDefault="00B03B93" w:rsidP="00B03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03B9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Исканата информация е класифицирана информация, представляваща държавна тайна</w:t>
            </w:r>
          </w:p>
        </w:tc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3B93" w:rsidRPr="00B03B93" w:rsidRDefault="00B03B93" w:rsidP="00B03B9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03B9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</w:t>
            </w:r>
          </w:p>
        </w:tc>
      </w:tr>
      <w:tr w:rsidR="00B03B93" w:rsidRPr="00B03B93" w:rsidTr="00B03B93">
        <w:trPr>
          <w:tblCellSpacing w:w="0" w:type="dxa"/>
        </w:trPr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3B93" w:rsidRPr="00B03B93" w:rsidRDefault="00B03B93" w:rsidP="00B03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03B9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Исканата информация представлява търговска тайна, и нейното предоставяне или разпространение би довело до нелоялна конкуренция между търговци</w:t>
            </w:r>
          </w:p>
        </w:tc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3B93" w:rsidRPr="00B03B93" w:rsidRDefault="00B03B93" w:rsidP="00B03B9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03B9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</w:t>
            </w:r>
          </w:p>
        </w:tc>
      </w:tr>
      <w:tr w:rsidR="00B03B93" w:rsidRPr="00B03B93" w:rsidTr="00B03B93">
        <w:trPr>
          <w:tblCellSpacing w:w="0" w:type="dxa"/>
        </w:trPr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3B93" w:rsidRPr="00B03B93" w:rsidRDefault="00B03B93" w:rsidP="00B03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03B9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Достъпът засяга интересите на трето лице (фирма) и няма негово изрично писмено съгласие за предоставяне на исканата обществена информация</w:t>
            </w:r>
          </w:p>
        </w:tc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3B93" w:rsidRPr="00B03B93" w:rsidRDefault="00B03B93" w:rsidP="00B03B9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03B9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</w:t>
            </w:r>
          </w:p>
        </w:tc>
      </w:tr>
      <w:tr w:rsidR="00B03B93" w:rsidRPr="00B03B93" w:rsidTr="00B03B93">
        <w:trPr>
          <w:tblCellSpacing w:w="0" w:type="dxa"/>
        </w:trPr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3B93" w:rsidRPr="00B03B93" w:rsidRDefault="00B03B93" w:rsidP="00B03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03B9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Достъпът засяга интересите на трето лице (физическо лице) и няма негово изрично писмено съгласие за предоставяне на исканата обществена информация</w:t>
            </w:r>
          </w:p>
        </w:tc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3B93" w:rsidRPr="00B03B93" w:rsidRDefault="00B03B93" w:rsidP="00B03B9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03B9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</w:t>
            </w:r>
          </w:p>
        </w:tc>
      </w:tr>
      <w:tr w:rsidR="00B03B93" w:rsidRPr="00B03B93" w:rsidTr="00B03B93">
        <w:trPr>
          <w:tblCellSpacing w:w="0" w:type="dxa"/>
        </w:trPr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3B93" w:rsidRPr="00B03B93" w:rsidRDefault="00B03B93" w:rsidP="00B03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03B9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Исканата обществена информация е предоставена на заявителя през предходните 6 месеца</w:t>
            </w:r>
          </w:p>
        </w:tc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3B93" w:rsidRPr="00B03B93" w:rsidRDefault="00B03B93" w:rsidP="00B03B9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03B9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</w:t>
            </w:r>
          </w:p>
        </w:tc>
      </w:tr>
      <w:tr w:rsidR="00B03B93" w:rsidRPr="00B03B93" w:rsidTr="00B03B93">
        <w:trPr>
          <w:tblCellSpacing w:w="0" w:type="dxa"/>
        </w:trPr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3B93" w:rsidRPr="00B03B93" w:rsidRDefault="00B03B93" w:rsidP="00B03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03B9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Служебната обществена информация е свързана с оперативната подготовка на актовете на органите и няма самостоятелно значение (мнения и препоръки, изготвени от или за органа, становища и консултации)</w:t>
            </w:r>
          </w:p>
        </w:tc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3B93" w:rsidRPr="003C263F" w:rsidRDefault="003C263F" w:rsidP="00B03B9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az-Cyrl-AZ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az-Cyrl-AZ" w:eastAsia="bg-BG"/>
              </w:rPr>
              <w:t>0</w:t>
            </w:r>
          </w:p>
        </w:tc>
      </w:tr>
      <w:tr w:rsidR="00B03B93" w:rsidRPr="00B03B93" w:rsidTr="00B03B93">
        <w:trPr>
          <w:tblCellSpacing w:w="0" w:type="dxa"/>
        </w:trPr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3B93" w:rsidRPr="00B03B93" w:rsidRDefault="00B03B93" w:rsidP="00B03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03B9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Служебната обществена информация съдържа мнения и позиции във връзка с настоящи или предстоящи преговори, водени от органа или от негово име, както и сведения, свързани с тях, и е подготвена от администрациите на съответните органи</w:t>
            </w:r>
          </w:p>
        </w:tc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3B93" w:rsidRPr="00B03B93" w:rsidRDefault="00B03B93" w:rsidP="00B03B9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03B9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</w:t>
            </w:r>
          </w:p>
        </w:tc>
      </w:tr>
      <w:tr w:rsidR="00B03B93" w:rsidRPr="00B03B93" w:rsidTr="00B03B93">
        <w:trPr>
          <w:tblCellSpacing w:w="0" w:type="dxa"/>
        </w:trPr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3B93" w:rsidRPr="00B03B93" w:rsidRDefault="00B03B93" w:rsidP="00B03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03B9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Други основания</w:t>
            </w:r>
          </w:p>
        </w:tc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3B93" w:rsidRPr="00B03B93" w:rsidRDefault="00B03B93" w:rsidP="00B03B9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03B9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</w:t>
            </w:r>
          </w:p>
        </w:tc>
      </w:tr>
      <w:tr w:rsidR="00B03B93" w:rsidRPr="00B03B93" w:rsidTr="00B03B93">
        <w:trPr>
          <w:tblCellSpacing w:w="0" w:type="dxa"/>
        </w:trPr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3B93" w:rsidRPr="00B03B93" w:rsidRDefault="00B03B93" w:rsidP="00B03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03B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Общ брой:  </w:t>
            </w:r>
          </w:p>
        </w:tc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3B93" w:rsidRPr="003C263F" w:rsidRDefault="003C263F" w:rsidP="00B03B9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az-Cyrl-AZ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az-Cyrl-AZ" w:eastAsia="bg-BG"/>
              </w:rPr>
              <w:t>0</w:t>
            </w:r>
          </w:p>
        </w:tc>
      </w:tr>
    </w:tbl>
    <w:p w:rsidR="00B03B93" w:rsidRPr="00B03B93" w:rsidRDefault="00B03B93" w:rsidP="00B03B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03B9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8.</w:t>
      </w:r>
      <w:r w:rsidRPr="00B03B9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B03B9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Срок за издаване на решението за пре</w:t>
      </w:r>
      <w:r w:rsidR="003C263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доставяне/отказ на ДОИ през 201</w:t>
      </w:r>
      <w:r w:rsidR="00A31728">
        <w:rPr>
          <w:rFonts w:ascii="Times New Roman" w:eastAsia="Times New Roman" w:hAnsi="Times New Roman" w:cs="Times New Roman"/>
          <w:b/>
          <w:bCs/>
          <w:sz w:val="24"/>
          <w:szCs w:val="24"/>
          <w:lang w:val="az-Cyrl-AZ" w:eastAsia="bg-BG"/>
        </w:rPr>
        <w:t>8</w:t>
      </w:r>
      <w:r w:rsidRPr="00B03B9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г.</w:t>
      </w:r>
    </w:p>
    <w:tbl>
      <w:tblPr>
        <w:tblW w:w="717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801"/>
        <w:gridCol w:w="3369"/>
      </w:tblGrid>
      <w:tr w:rsidR="00B03B93" w:rsidRPr="00B03B93" w:rsidTr="00B03B93">
        <w:trPr>
          <w:tblCellSpacing w:w="0" w:type="dxa"/>
        </w:trPr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3B93" w:rsidRPr="00B03B93" w:rsidRDefault="00B03B93" w:rsidP="00B03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03B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Срок:</w:t>
            </w:r>
          </w:p>
        </w:tc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3B93" w:rsidRPr="00B03B93" w:rsidRDefault="00B03B93" w:rsidP="00B03B9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03B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Брой</w:t>
            </w:r>
          </w:p>
        </w:tc>
      </w:tr>
      <w:tr w:rsidR="00B03B93" w:rsidRPr="00B03B93" w:rsidTr="00B03B93">
        <w:trPr>
          <w:tblCellSpacing w:w="0" w:type="dxa"/>
        </w:trPr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3B93" w:rsidRPr="00B03B93" w:rsidRDefault="00B03B93" w:rsidP="00B03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03B9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Веднага</w:t>
            </w:r>
          </w:p>
        </w:tc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3B93" w:rsidRPr="00B03B93" w:rsidRDefault="00B03B93" w:rsidP="00B03B9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03B9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</w:t>
            </w:r>
          </w:p>
        </w:tc>
      </w:tr>
      <w:tr w:rsidR="00B03B93" w:rsidRPr="00B03B93" w:rsidTr="00B03B93">
        <w:trPr>
          <w:tblCellSpacing w:w="0" w:type="dxa"/>
        </w:trPr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3B93" w:rsidRPr="00B03B93" w:rsidRDefault="00B03B93" w:rsidP="00B03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03B9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 14 дневен срок</w:t>
            </w:r>
          </w:p>
        </w:tc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3B93" w:rsidRPr="003C263F" w:rsidRDefault="00E3413A" w:rsidP="00B03B9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az-Cyrl-AZ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az-Cyrl-AZ" w:eastAsia="bg-BG"/>
              </w:rPr>
              <w:t>4</w:t>
            </w:r>
          </w:p>
        </w:tc>
      </w:tr>
      <w:tr w:rsidR="00B03B93" w:rsidRPr="00B03B93" w:rsidTr="00B03B93">
        <w:trPr>
          <w:tblCellSpacing w:w="0" w:type="dxa"/>
        </w:trPr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3B93" w:rsidRPr="00B03B93" w:rsidRDefault="00B03B93" w:rsidP="00B03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03B9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В </w:t>
            </w:r>
            <w:proofErr w:type="spellStart"/>
            <w:r w:rsidRPr="00B03B9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законоустановения</w:t>
            </w:r>
            <w:proofErr w:type="spellEnd"/>
            <w:r w:rsidRPr="00B03B9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срок след удължаването му</w:t>
            </w:r>
          </w:p>
        </w:tc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3B93" w:rsidRPr="003C263F" w:rsidRDefault="003C263F" w:rsidP="00B03B9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az-Cyrl-AZ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az-Cyrl-AZ" w:eastAsia="bg-BG"/>
              </w:rPr>
              <w:t>0</w:t>
            </w:r>
          </w:p>
        </w:tc>
      </w:tr>
      <w:tr w:rsidR="00B03B93" w:rsidRPr="00B03B93" w:rsidTr="00B03B93">
        <w:trPr>
          <w:tblCellSpacing w:w="0" w:type="dxa"/>
        </w:trPr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3B93" w:rsidRPr="00B03B93" w:rsidRDefault="00B03B93" w:rsidP="00B03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03B9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След срока</w:t>
            </w:r>
          </w:p>
        </w:tc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3B93" w:rsidRPr="00B03B93" w:rsidRDefault="00B03B93" w:rsidP="00B03B9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03B9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</w:t>
            </w:r>
          </w:p>
        </w:tc>
      </w:tr>
      <w:tr w:rsidR="00B03B93" w:rsidRPr="00B03B93" w:rsidTr="00B03B93">
        <w:trPr>
          <w:tblCellSpacing w:w="0" w:type="dxa"/>
        </w:trPr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3B93" w:rsidRPr="00B03B93" w:rsidRDefault="00B03B93" w:rsidP="00B03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03B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Общ брой:</w:t>
            </w:r>
          </w:p>
        </w:tc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3B93" w:rsidRPr="003C263F" w:rsidRDefault="00E3413A" w:rsidP="00B03B9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az-Cyrl-AZ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az-Cyrl-AZ" w:eastAsia="bg-BG"/>
              </w:rPr>
              <w:t>4</w:t>
            </w:r>
          </w:p>
        </w:tc>
      </w:tr>
    </w:tbl>
    <w:p w:rsidR="0096474B" w:rsidRDefault="0096474B" w:rsidP="00B03B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az-Cyrl-AZ" w:eastAsia="bg-BG"/>
        </w:rPr>
      </w:pPr>
    </w:p>
    <w:p w:rsidR="00B03B93" w:rsidRPr="00B03B93" w:rsidRDefault="00B03B93" w:rsidP="00B03B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03B9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9. Отказ на заявителя от предоставения му достъп.</w:t>
      </w:r>
    </w:p>
    <w:tbl>
      <w:tblPr>
        <w:tblW w:w="714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709"/>
        <w:gridCol w:w="3431"/>
      </w:tblGrid>
      <w:tr w:rsidR="00B03B93" w:rsidRPr="00B03B93" w:rsidTr="00B03B93">
        <w:trPr>
          <w:tblCellSpacing w:w="0" w:type="dxa"/>
        </w:trPr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3B93" w:rsidRPr="00B03B93" w:rsidRDefault="00B03B93" w:rsidP="00B03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03B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Отказ на заявителя</w:t>
            </w:r>
          </w:p>
        </w:tc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3B93" w:rsidRPr="00B03B93" w:rsidRDefault="00B03B93" w:rsidP="00B03B9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03B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Брой</w:t>
            </w:r>
          </w:p>
        </w:tc>
      </w:tr>
      <w:tr w:rsidR="00B03B93" w:rsidRPr="00B03B93" w:rsidTr="00B03B93">
        <w:trPr>
          <w:tblCellSpacing w:w="0" w:type="dxa"/>
        </w:trPr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3B93" w:rsidRPr="00B03B93" w:rsidRDefault="00B03B93" w:rsidP="00B03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03B9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Заявителят не се е явил в определения срок (до 30дни)</w:t>
            </w:r>
          </w:p>
        </w:tc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3B93" w:rsidRPr="003C263F" w:rsidRDefault="00E3413A" w:rsidP="00B03B9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az-Cyrl-AZ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az-Cyrl-AZ" w:eastAsia="bg-BG"/>
              </w:rPr>
              <w:t>0</w:t>
            </w:r>
          </w:p>
        </w:tc>
      </w:tr>
      <w:tr w:rsidR="00B03B93" w:rsidRPr="00B03B93" w:rsidTr="00B03B93">
        <w:trPr>
          <w:tblCellSpacing w:w="0" w:type="dxa"/>
        </w:trPr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3B93" w:rsidRPr="00B03B93" w:rsidRDefault="00B03B93" w:rsidP="00B03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03B9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Заявителят не е платил определените разходи</w:t>
            </w:r>
          </w:p>
        </w:tc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3B93" w:rsidRPr="00B03B93" w:rsidRDefault="00B03B93" w:rsidP="00B03B9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03B9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</w:t>
            </w:r>
          </w:p>
        </w:tc>
      </w:tr>
      <w:tr w:rsidR="00B03B93" w:rsidRPr="00B03B93" w:rsidTr="00B03B93">
        <w:trPr>
          <w:tblCellSpacing w:w="0" w:type="dxa"/>
        </w:trPr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3B93" w:rsidRPr="00B03B93" w:rsidRDefault="00B03B93" w:rsidP="00B03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03B9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Отказ на заявителя от предоставения му достъп</w:t>
            </w:r>
          </w:p>
        </w:tc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3B93" w:rsidRPr="00B03B93" w:rsidRDefault="00E3413A" w:rsidP="00B03B9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</w:tr>
      <w:tr w:rsidR="00B03B93" w:rsidRPr="00B03B93" w:rsidTr="00B03B93">
        <w:trPr>
          <w:tblCellSpacing w:w="0" w:type="dxa"/>
        </w:trPr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3B93" w:rsidRPr="00B03B93" w:rsidRDefault="00B03B93" w:rsidP="00B03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03B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Общ брой  </w:t>
            </w:r>
          </w:p>
        </w:tc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3B93" w:rsidRPr="003C263F" w:rsidRDefault="003C263F" w:rsidP="00B03B9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az-Cyrl-AZ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az-Cyrl-AZ" w:eastAsia="bg-BG"/>
              </w:rPr>
              <w:t>1</w:t>
            </w:r>
          </w:p>
        </w:tc>
      </w:tr>
      <w:tr w:rsidR="00902DB4" w:rsidRPr="00B03B93" w:rsidTr="00B03B93">
        <w:trPr>
          <w:tblCellSpacing w:w="0" w:type="dxa"/>
        </w:trPr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2DB4" w:rsidRPr="00902DB4" w:rsidRDefault="00902DB4" w:rsidP="00B03B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az-Cyrl-AZ" w:eastAsia="bg-BG"/>
              </w:rPr>
            </w:pPr>
          </w:p>
        </w:tc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2DB4" w:rsidRDefault="00902DB4" w:rsidP="00B03B9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az-Cyrl-AZ" w:eastAsia="bg-BG"/>
              </w:rPr>
            </w:pPr>
          </w:p>
        </w:tc>
      </w:tr>
    </w:tbl>
    <w:p w:rsidR="00902DB4" w:rsidRDefault="00902DB4" w:rsidP="00B03B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val="az-Cyrl-AZ" w:eastAsia="bg-BG"/>
        </w:rPr>
      </w:pPr>
    </w:p>
    <w:p w:rsidR="00B03B93" w:rsidRPr="00B03B93" w:rsidRDefault="00B03B93" w:rsidP="00B03B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03B93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 xml:space="preserve">* Отчетът се осъществява чрез Интегрираната информационна система на държавната администрация (ИИСДА). </w:t>
      </w:r>
    </w:p>
    <w:p w:rsidR="00B03B93" w:rsidRPr="00B03B93" w:rsidRDefault="00B03B93" w:rsidP="00B03B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03B93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 </w:t>
      </w:r>
    </w:p>
    <w:p w:rsidR="00952D71" w:rsidRDefault="00B655E1"/>
    <w:sectPr w:rsidR="00952D71" w:rsidSect="004474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03B93"/>
    <w:rsid w:val="002C309D"/>
    <w:rsid w:val="002E08B7"/>
    <w:rsid w:val="003666D0"/>
    <w:rsid w:val="003B18B8"/>
    <w:rsid w:val="003C263F"/>
    <w:rsid w:val="00447462"/>
    <w:rsid w:val="006948FF"/>
    <w:rsid w:val="006E7D8C"/>
    <w:rsid w:val="00821526"/>
    <w:rsid w:val="00892396"/>
    <w:rsid w:val="00902DB4"/>
    <w:rsid w:val="00920A33"/>
    <w:rsid w:val="0096474B"/>
    <w:rsid w:val="00991A18"/>
    <w:rsid w:val="00A17D40"/>
    <w:rsid w:val="00A31728"/>
    <w:rsid w:val="00B03B93"/>
    <w:rsid w:val="00B15DFA"/>
    <w:rsid w:val="00B655E1"/>
    <w:rsid w:val="00BA2B62"/>
    <w:rsid w:val="00CD2053"/>
    <w:rsid w:val="00E229C6"/>
    <w:rsid w:val="00E341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4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03B9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03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Strong"/>
    <w:basedOn w:val="a0"/>
    <w:uiPriority w:val="22"/>
    <w:qFormat/>
    <w:rsid w:val="00B03B9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29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6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2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4</Pages>
  <Words>604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Municipality of Plovdiv</Company>
  <LinksUpToDate>false</LinksUpToDate>
  <CharactersWithSpaces>4040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nade1</dc:creator>
  <cp:keywords/>
  <dc:description/>
  <cp:lastModifiedBy>nade1</cp:lastModifiedBy>
  <cp:revision>3</cp:revision>
  <dcterms:created xsi:type="dcterms:W3CDTF">2018-11-27T11:27:00Z</dcterms:created>
  <dcterms:modified xsi:type="dcterms:W3CDTF">2018-11-28T11:49:00Z</dcterms:modified>
</cp:coreProperties>
</file>